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b/>
          <w:sz w:val="28"/>
          <w:szCs w:val="28"/>
          <w:lang w:val="uk-UA"/>
        </w:rPr>
        <w:t>Урок №2</w:t>
      </w:r>
      <w:r w:rsidRPr="0032633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3263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Особливості будови грибів: 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Клітина гриба, грибниця, плодове тіло.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Цілі.</w:t>
      </w:r>
      <w:r w:rsidRPr="0032633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2633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 Виховання ключових компетентностей:  розвиток пізнавальної компетентності (опанування прийомами дослідження, порівняння, аналізу,причинно – наслідкових зв’язків), формування комунікативної компетентності (уміння спілкуватися, доводити).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2633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 Виховання предметних компетентностей: поглибити знання учнів про особливості грибної клітини та будови шапинкових грибів; розвивати вміння проводити лабораторні дослідження.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Очікувані результати учнів 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-  Пояснюють особливості будови грибної клітини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- Аналізують будову шапкових грибів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- Проводять лабораторні дослідження та оформляють результат спостережень.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Основні поняття і терміни: грибна клітина, клітинні стінки – целюлозна і хітинова, грибниця гіфи, плодове тіло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Типу року: Засвоєння нових знань 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Обладнання: Таблиця «шапинкові гриби», муляжі грибів,  свіжі печериці.</w:t>
      </w:r>
    </w:p>
    <w:p w:rsidR="00F55AC8" w:rsidRPr="0032633B" w:rsidRDefault="00F55AC8" w:rsidP="0032633B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2633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Організаційний момент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2633B">
        <w:rPr>
          <w:rFonts w:ascii="Times New Roman" w:hAnsi="Times New Roman" w:cs="Times New Roman"/>
          <w:b/>
          <w:sz w:val="28"/>
          <w:szCs w:val="28"/>
        </w:rPr>
        <w:t>.</w:t>
      </w:r>
      <w:r w:rsidRPr="0032633B">
        <w:rPr>
          <w:rFonts w:ascii="Times New Roman" w:hAnsi="Times New Roman" w:cs="Times New Roman"/>
          <w:sz w:val="28"/>
          <w:szCs w:val="28"/>
        </w:rPr>
        <w:t xml:space="preserve"> 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Актуалізація опорних знаків 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Обговорення таблиці №1</w:t>
      </w:r>
    </w:p>
    <w:p w:rsidR="00F55AC8" w:rsidRPr="0032633B" w:rsidRDefault="00F55AC8" w:rsidP="0032633B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«Особливості царства грибів»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32633B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55AC8" w:rsidRPr="0032633B" w:rsidTr="00F55AC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Ознаки рослин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Ознаки тварин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Індивідуальні ознаки грибів</w:t>
            </w:r>
          </w:p>
        </w:tc>
      </w:tr>
      <w:tr w:rsidR="00F55AC8" w:rsidRPr="0032633B" w:rsidTr="00F55AC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Необмежений ріст 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Наявність хітину в клітинних оболонках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Тіло гриба - грибниця</w:t>
            </w:r>
          </w:p>
        </w:tc>
      </w:tr>
      <w:tr w:rsidR="00F55AC8" w:rsidRPr="0032633B" w:rsidTr="00F55AC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Пасивний рух ріст – верхівкою </w:t>
            </w: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міцелію 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Накопичення глікогену 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Плодове тіло ніжка і шапка </w:t>
            </w: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пристосування для розмноження спорами</w:t>
            </w:r>
          </w:p>
        </w:tc>
      </w:tr>
      <w:tr w:rsidR="00F55AC8" w:rsidRPr="0032633B" w:rsidTr="00F55AC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Всмоктування поживних речовин 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Гетеротрофне живлення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5AC8" w:rsidRPr="0032633B" w:rsidRDefault="00F55AC8" w:rsidP="0032633B">
            <w:pPr>
              <w:spacing w:line="360" w:lineRule="auto"/>
              <w:ind w:firstLine="85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263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Грибний тип живлення </w:t>
            </w:r>
          </w:p>
        </w:tc>
      </w:tr>
    </w:tbl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32633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>. Мотивація навчальної діяльності учнів.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«Деякому царстві…» - продовжити (вивчення нового матеріалу ).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. Таємне життя грибів. 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- Серед  усього живого є найбільш таємнича група живих організмів, більша чистина життя яких знаходиться під землею. В древності грибами називали – дітей богів; вони появлялися в ранці там де ходили боги. А в Древньому Єгипті гриби вважалися їжею богів і їх давали їсти тільки фараонам. 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Народи Майя ніколи не хворіли, так як їли особливі гриби.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Те, що ви називаєте грибом, зовсім не гриб. Це лише орган, гриба де утворюються спеціальні клітини для розмноження і поширення грибів – спори. 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    А де ж гриб?         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    Таблиця, ролик: будова гриба.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 Бесіда.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Гриби – це переважно багато клітині організми, хоч і зустрічаються в одноклітинних, напр. дріжджі. Тіло гриба складається із багатьох ниток. Такі нитки називаються гіфами, а їхня сукупність утворює грибницю, або міцелій. Міцелій може бути розділеним на частини, схожі на клітині, і клітини (Вищі гриби) і нероздільним (нижчі гриби).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Міцелій може утворювати склероції  (тісне сплетіння обезводнений гіфів – у ріжок) і міцелі альні тяжі (у домового гриба).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Отже, гриб – це грибниця, або міцелій тіло якої утворене клітинами, або однією розгалуженою (нижчі гриби) або багатоклітинним міцелієм (вищі гриби).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Учитель: прийшов час ознайомитися з клітиною гриба.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1. Оболонка – подвійна: хітин + мембрана, у водних грибів – целюлозна, ослизає.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2. Містить вакуолю із клітинним соком.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lastRenderedPageBreak/>
        <w:t>3. Містить запас поживних речовин (глікоген).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4. Містить грибний білок волютин та краплинки олії.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5. Яро – одне або більше.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      Запитання: назвіть ознаки рослинної клітини.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Запитання: Отже, грибниця(міцелій) – це гриб, вона росте швидко. За 24 години гриб може утворити міцелій загальною довжиною більше кілометра.</w:t>
      </w:r>
    </w:p>
    <w:p w:rsidR="00F55AC8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Гіфа (нитка) виростає із спори, нитки міцелію переплітають, по них, як по магістралях, рухається вода з розчиненими мінеральними речовинами.</w:t>
      </w:r>
    </w:p>
    <w:p w:rsidR="00E8241E" w:rsidRPr="0032633B" w:rsidRDefault="00F55AC8" w:rsidP="0032633B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Грибниця живе довго. Відомий випадок віку грибниці до 2.000 років, яка розрослася на площі до 960км. у штаті Арагона. Це медовий гриб. А грибники теж  знають де збирати гриби – це «грибні місця», де постійно росте грибниця.</w:t>
      </w:r>
    </w:p>
    <w:p w:rsidR="00F55AC8" w:rsidRPr="0032633B" w:rsidRDefault="00F55AC8" w:rsidP="0032633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Розгляньте верхівкову клітину гіфи за малюнком. Знайдіть на верхівках ростові пухирці. </w:t>
      </w:r>
      <w:r w:rsidR="00E95D47" w:rsidRPr="0032633B">
        <w:rPr>
          <w:rFonts w:ascii="Times New Roman" w:hAnsi="Times New Roman" w:cs="Times New Roman"/>
          <w:sz w:val="28"/>
          <w:szCs w:val="28"/>
          <w:lang w:val="uk-UA"/>
        </w:rPr>
        <w:t>Отже, міцелій росте верхівкою.</w:t>
      </w:r>
    </w:p>
    <w:p w:rsidR="00E95D47" w:rsidRPr="0032633B" w:rsidRDefault="00E95D47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2633B">
        <w:rPr>
          <w:rFonts w:ascii="Times New Roman" w:hAnsi="Times New Roman" w:cs="Times New Roman"/>
          <w:b/>
          <w:sz w:val="28"/>
          <w:szCs w:val="28"/>
        </w:rPr>
        <w:t>.</w:t>
      </w:r>
      <w:r w:rsidRPr="0032633B">
        <w:rPr>
          <w:rFonts w:ascii="Times New Roman" w:hAnsi="Times New Roman" w:cs="Times New Roman"/>
          <w:sz w:val="28"/>
          <w:szCs w:val="28"/>
        </w:rPr>
        <w:t xml:space="preserve"> 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32633B">
        <w:rPr>
          <w:rFonts w:ascii="Times New Roman" w:hAnsi="Times New Roman" w:cs="Times New Roman"/>
          <w:sz w:val="28"/>
          <w:szCs w:val="28"/>
        </w:rPr>
        <w:t>або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2633B">
        <w:rPr>
          <w:rFonts w:ascii="Times New Roman" w:hAnsi="Times New Roman" w:cs="Times New Roman"/>
          <w:sz w:val="28"/>
          <w:szCs w:val="28"/>
        </w:rPr>
        <w:t>ато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2633B">
        <w:rPr>
          <w:rFonts w:ascii="Times New Roman" w:hAnsi="Times New Roman" w:cs="Times New Roman"/>
          <w:sz w:val="28"/>
          <w:szCs w:val="28"/>
        </w:rPr>
        <w:t xml:space="preserve">ний 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>практикум: «Будова шапинкових грибів»</w:t>
      </w:r>
    </w:p>
    <w:p w:rsidR="00E95D47" w:rsidRPr="0032633B" w:rsidRDefault="00DA610F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Цілі: розглянути будову плодових тіл шапинкових грибів, продовжити формування практичних навичок роботи з натуральними об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sym w:font="Symbol" w:char="F0A2"/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>єктами та робити висновки результатів спостереження.</w:t>
      </w:r>
    </w:p>
    <w:p w:rsidR="00DA610F" w:rsidRPr="0032633B" w:rsidRDefault="00DA610F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Обладнання: плодові тіла печериць, лупа, лабораторні скальпелі, серветки.</w:t>
      </w:r>
    </w:p>
    <w:p w:rsidR="00DA610F" w:rsidRPr="0032633B" w:rsidRDefault="00DA610F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Робота в парах.</w:t>
      </w:r>
    </w:p>
    <w:p w:rsidR="00DA610F" w:rsidRPr="0032633B" w:rsidRDefault="00DA610F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Хід роботи:</w:t>
      </w:r>
    </w:p>
    <w:p w:rsidR="00DA610F" w:rsidRPr="0032633B" w:rsidRDefault="00E839BA" w:rsidP="0032633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A610F" w:rsidRPr="0032633B">
        <w:rPr>
          <w:rFonts w:ascii="Times New Roman" w:hAnsi="Times New Roman" w:cs="Times New Roman"/>
          <w:sz w:val="28"/>
          <w:szCs w:val="28"/>
          <w:lang w:val="uk-UA"/>
        </w:rPr>
        <w:t>нструктаж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 з БДЖ</w:t>
      </w:r>
    </w:p>
    <w:p w:rsidR="00E839BA" w:rsidRPr="0032633B" w:rsidRDefault="00504AF5" w:rsidP="0032633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Розгляньте будову плодового тіла, знайдіть покривальце,зробіть малюнок</w:t>
      </w:r>
    </w:p>
    <w:p w:rsidR="00504AF5" w:rsidRPr="0032633B" w:rsidRDefault="00504AF5" w:rsidP="0032633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Розріжте ніжку і виділіть гіфи</w:t>
      </w:r>
    </w:p>
    <w:p w:rsidR="00504AF5" w:rsidRPr="0032633B" w:rsidRDefault="00504AF5" w:rsidP="0032633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Розгляньте внутрішній бік шапинки гриба та зробіть малюнок його спороносного шару. Як назвати такий шар (пластинчастий)</w:t>
      </w:r>
    </w:p>
    <w:p w:rsidR="00504AF5" w:rsidRPr="0032633B" w:rsidRDefault="00504AF5" w:rsidP="0032633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Розгляньте з допомогою спороносний шар, знайдіть гіменофор. Який колір має достиглий спороносний шар?</w:t>
      </w:r>
    </w:p>
    <w:p w:rsidR="00504AF5" w:rsidRPr="0032633B" w:rsidRDefault="00504AF5" w:rsidP="0032633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Покладіть на білий папір підсушену шапинку достиглого спороносного шару. Що висипається на папір? (спори)</w:t>
      </w:r>
    </w:p>
    <w:p w:rsidR="00504AF5" w:rsidRPr="0032633B" w:rsidRDefault="00504AF5" w:rsidP="0032633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lastRenderedPageBreak/>
        <w:t>Зробіть ви</w:t>
      </w:r>
      <w:r w:rsidR="008D709A" w:rsidRPr="0032633B">
        <w:rPr>
          <w:rFonts w:ascii="Times New Roman" w:hAnsi="Times New Roman" w:cs="Times New Roman"/>
          <w:sz w:val="28"/>
          <w:szCs w:val="28"/>
          <w:lang w:val="uk-UA"/>
        </w:rPr>
        <w:t>сновки про особливості будови шапинкових грибів</w:t>
      </w:r>
    </w:p>
    <w:p w:rsidR="008D709A" w:rsidRPr="0032633B" w:rsidRDefault="008D709A" w:rsidP="0032633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Порівняйте із малюнками в підручнику і на екрані</w:t>
      </w:r>
    </w:p>
    <w:p w:rsidR="008D709A" w:rsidRPr="0032633B" w:rsidRDefault="00E213F8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2633B">
        <w:rPr>
          <w:rFonts w:ascii="Times New Roman" w:hAnsi="Times New Roman" w:cs="Times New Roman"/>
          <w:b/>
          <w:sz w:val="28"/>
          <w:szCs w:val="28"/>
        </w:rPr>
        <w:t>І.</w:t>
      </w:r>
      <w:r w:rsidRPr="0032633B">
        <w:rPr>
          <w:rFonts w:ascii="Times New Roman" w:hAnsi="Times New Roman" w:cs="Times New Roman"/>
          <w:sz w:val="28"/>
          <w:szCs w:val="28"/>
        </w:rPr>
        <w:t xml:space="preserve"> </w:t>
      </w:r>
      <w:r w:rsidR="008D709A" w:rsidRPr="0032633B">
        <w:rPr>
          <w:rFonts w:ascii="Times New Roman" w:hAnsi="Times New Roman" w:cs="Times New Roman"/>
          <w:sz w:val="28"/>
          <w:szCs w:val="28"/>
          <w:lang w:val="uk-UA"/>
        </w:rPr>
        <w:t>Узагальнення й систематизація знань</w:t>
      </w:r>
    </w:p>
    <w:p w:rsidR="008D709A" w:rsidRPr="0032633B" w:rsidRDefault="008D709A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Словниковий диктант</w:t>
      </w:r>
    </w:p>
    <w:p w:rsidR="008D709A" w:rsidRPr="0032633B" w:rsidRDefault="008D709A" w:rsidP="0032633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Із спори проростає… (гіфа)</w:t>
      </w:r>
    </w:p>
    <w:p w:rsidR="008D709A" w:rsidRPr="0032633B" w:rsidRDefault="008D709A" w:rsidP="0032633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Міцелій – це… (грибниця)</w:t>
      </w:r>
    </w:p>
    <w:p w:rsidR="008D709A" w:rsidRPr="0032633B" w:rsidRDefault="008D709A" w:rsidP="0032633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Нижчі гриби мають… (одноклітинний міцелій)</w:t>
      </w:r>
    </w:p>
    <w:p w:rsidR="008D709A" w:rsidRPr="0032633B" w:rsidRDefault="008D709A" w:rsidP="0032633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Вищі гриби мають…(багатоклітинний міцелій)</w:t>
      </w:r>
    </w:p>
    <w:p w:rsidR="008D709A" w:rsidRPr="0032633B" w:rsidRDefault="008D709A" w:rsidP="0032633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Мікориза – це…(симбіоз кореня і міцелію гриба)</w:t>
      </w:r>
    </w:p>
    <w:p w:rsidR="008D709A" w:rsidRPr="0032633B" w:rsidRDefault="008D709A" w:rsidP="0032633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Спори у шапинкових грибів утворюються…(з нижнього боку шапинки)</w:t>
      </w:r>
    </w:p>
    <w:p w:rsidR="008D709A" w:rsidRPr="0032633B" w:rsidRDefault="008D709A" w:rsidP="0032633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Плодові тіла грибів складаються… (з ніжки і шапинки)</w:t>
      </w:r>
    </w:p>
    <w:p w:rsidR="008D709A" w:rsidRPr="0032633B" w:rsidRDefault="008D709A" w:rsidP="0032633B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Гриби можуть зростати у…( воді, ґрунті, всередині і на поверхні живих організмів)</w:t>
      </w:r>
    </w:p>
    <w:p w:rsidR="008D709A" w:rsidRPr="0032633B" w:rsidRDefault="00E213F8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Термінологічний дощ:</w:t>
      </w:r>
    </w:p>
    <w:p w:rsidR="00E213F8" w:rsidRPr="0032633B" w:rsidRDefault="00E213F8" w:rsidP="0032633B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Міцелій; 2) гіфи; 3) гіменофор; 4) спори; 5) верхівкова клітина.</w:t>
      </w:r>
    </w:p>
    <w:p w:rsidR="00E213F8" w:rsidRPr="0032633B" w:rsidRDefault="00E213F8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2633B">
        <w:rPr>
          <w:rFonts w:ascii="Times New Roman" w:hAnsi="Times New Roman" w:cs="Times New Roman"/>
          <w:b/>
          <w:sz w:val="28"/>
          <w:szCs w:val="28"/>
        </w:rPr>
        <w:t>І</w:t>
      </w:r>
      <w:r w:rsidRPr="003263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Pr="0032633B">
        <w:rPr>
          <w:rFonts w:ascii="Times New Roman" w:hAnsi="Times New Roman" w:cs="Times New Roman"/>
          <w:sz w:val="28"/>
          <w:szCs w:val="28"/>
          <w:lang w:val="uk-UA"/>
        </w:rPr>
        <w:t>Підсумок</w:t>
      </w:r>
    </w:p>
    <w:p w:rsidR="00E213F8" w:rsidRPr="0032633B" w:rsidRDefault="00E213F8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Домашнє завдання: прочитати текст у підручнику «Особливості будови шапинкових грибів»</w:t>
      </w:r>
    </w:p>
    <w:p w:rsidR="00E213F8" w:rsidRPr="0032633B" w:rsidRDefault="00E213F8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 xml:space="preserve">Дати відповідь на запитання: </w:t>
      </w:r>
    </w:p>
    <w:p w:rsidR="00E213F8" w:rsidRPr="0032633B" w:rsidRDefault="00E213F8" w:rsidP="0032633B">
      <w:pPr>
        <w:pStyle w:val="a4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32633B">
        <w:rPr>
          <w:rFonts w:ascii="Times New Roman" w:hAnsi="Times New Roman" w:cs="Times New Roman"/>
          <w:sz w:val="28"/>
          <w:szCs w:val="28"/>
          <w:lang w:val="uk-UA"/>
        </w:rPr>
        <w:t>Чому не можна виривати «гриб», а тільки зрізати плодове тіло?</w:t>
      </w:r>
    </w:p>
    <w:p w:rsidR="00504AF5" w:rsidRPr="0032633B" w:rsidRDefault="00504AF5" w:rsidP="0032633B">
      <w:pPr>
        <w:pStyle w:val="a4"/>
        <w:spacing w:after="0" w:line="36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04AF5" w:rsidRPr="0032633B" w:rsidSect="00F55A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430F"/>
    <w:multiLevelType w:val="hybridMultilevel"/>
    <w:tmpl w:val="20D26336"/>
    <w:lvl w:ilvl="0" w:tplc="09DA3F34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3BD64099"/>
    <w:multiLevelType w:val="hybridMultilevel"/>
    <w:tmpl w:val="16F63118"/>
    <w:lvl w:ilvl="0" w:tplc="70AABA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8266857"/>
    <w:multiLevelType w:val="hybridMultilevel"/>
    <w:tmpl w:val="E3FA7C9E"/>
    <w:lvl w:ilvl="0" w:tplc="82F8086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F55AC8"/>
    <w:rsid w:val="0032633B"/>
    <w:rsid w:val="00504AF5"/>
    <w:rsid w:val="008D709A"/>
    <w:rsid w:val="00DA610F"/>
    <w:rsid w:val="00E213F8"/>
    <w:rsid w:val="00E8241E"/>
    <w:rsid w:val="00E839BA"/>
    <w:rsid w:val="00E95D47"/>
    <w:rsid w:val="00F5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AC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5A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2015-01-09T11:06:00Z</dcterms:created>
  <dcterms:modified xsi:type="dcterms:W3CDTF">2015-01-11T17:37:00Z</dcterms:modified>
</cp:coreProperties>
</file>